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申请返还项目劳保费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专户及经办人信息表</w:t>
      </w:r>
    </w:p>
    <w:p>
      <w:pPr>
        <w:spacing w:line="64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劳保统筹账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账户名：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账  号：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开户行：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hanging="5602" w:hangingChars="155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经办人信息：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hanging="5580" w:hangingChars="1550"/>
        <w:jc w:val="left"/>
        <w:textAlignment w:val="auto"/>
        <w:rPr>
          <w:rFonts w:hint="default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姓名：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联系电话：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hanging="5580" w:hangingChars="155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sz w:val="36"/>
          <w:szCs w:val="36"/>
        </w:rPr>
        <w:pict>
          <v:shape id="_x0000_s1026" o:spid="_x0000_s1026" o:spt="202" type="#_x0000_t202" style="position:absolute;left:0pt;margin-left:-4.65pt;margin-top:20.65pt;height:228.75pt;width:421.9pt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color w:val="7E7E7E" w:themeColor="text1" w:themeTint="80"/>
                      <w:sz w:val="36"/>
                      <w:szCs w:val="36"/>
                      <w:lang w:eastAsia="zh-CN"/>
                    </w:rPr>
                  </w:pPr>
                </w:p>
                <w:p>
                  <w:pPr>
                    <w:ind w:firstLine="2160" w:firstLineChars="600"/>
                    <w:jc w:val="both"/>
                    <w:rPr>
                      <w:rFonts w:hint="eastAsia" w:ascii="仿宋" w:hAnsi="仿宋" w:eastAsia="仿宋" w:cs="仿宋"/>
                      <w:color w:val="3F3F3F" w:themeColor="text1" w:themeTint="BF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3F3F3F" w:themeColor="text1" w:themeTint="BF"/>
                      <w:sz w:val="36"/>
                      <w:szCs w:val="36"/>
                      <w:lang w:eastAsia="zh-CN"/>
                    </w:rPr>
                    <w:t>经办人身份证复印件粘贴处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960" w:hanging="5580" w:hangingChars="155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                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5539" w:leftChars="152" w:hanging="5220" w:hangingChars="1450"/>
        <w:textAlignment w:val="auto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yMWVkNGZjYzNhZGQ3MmZmY2ZiYTUzMDVjY2Y0YmYifQ=="/>
  </w:docVars>
  <w:rsids>
    <w:rsidRoot w:val="00C047F2"/>
    <w:rsid w:val="000F2322"/>
    <w:rsid w:val="004A0285"/>
    <w:rsid w:val="00A1632E"/>
    <w:rsid w:val="00BD357F"/>
    <w:rsid w:val="00C047F2"/>
    <w:rsid w:val="00CA6084"/>
    <w:rsid w:val="00CD7F82"/>
    <w:rsid w:val="00D021EA"/>
    <w:rsid w:val="00D447F9"/>
    <w:rsid w:val="00DA4B4C"/>
    <w:rsid w:val="00DB17F4"/>
    <w:rsid w:val="00E51566"/>
    <w:rsid w:val="07947195"/>
    <w:rsid w:val="13396B06"/>
    <w:rsid w:val="1C7D516C"/>
    <w:rsid w:val="1FD1057D"/>
    <w:rsid w:val="1FF863C8"/>
    <w:rsid w:val="20D5481A"/>
    <w:rsid w:val="26EB042A"/>
    <w:rsid w:val="27B32859"/>
    <w:rsid w:val="2945279A"/>
    <w:rsid w:val="29BA73F4"/>
    <w:rsid w:val="2D816334"/>
    <w:rsid w:val="2F6B6B2C"/>
    <w:rsid w:val="327348EE"/>
    <w:rsid w:val="357D2461"/>
    <w:rsid w:val="372F5E7D"/>
    <w:rsid w:val="3C9D41D1"/>
    <w:rsid w:val="4030210C"/>
    <w:rsid w:val="44000FE1"/>
    <w:rsid w:val="45265208"/>
    <w:rsid w:val="463329BB"/>
    <w:rsid w:val="505C00A1"/>
    <w:rsid w:val="57437223"/>
    <w:rsid w:val="577C6D1E"/>
    <w:rsid w:val="57EA6555"/>
    <w:rsid w:val="57ED2B79"/>
    <w:rsid w:val="5CCC1A69"/>
    <w:rsid w:val="62D42F06"/>
    <w:rsid w:val="66A85570"/>
    <w:rsid w:val="6D1D47FE"/>
    <w:rsid w:val="71D31B59"/>
    <w:rsid w:val="72992514"/>
    <w:rsid w:val="753C473A"/>
    <w:rsid w:val="7BF4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382</Characters>
  <Lines>3</Lines>
  <Paragraphs>1</Paragraphs>
  <TotalTime>104</TotalTime>
  <ScaleCrop>false</ScaleCrop>
  <LinksUpToDate>false</LinksUpToDate>
  <CharactersWithSpaces>448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2002-01-01T00:33:00Z</dcterms:created>
  <dc:creator>微软用户</dc:creator>
  <cp:lastModifiedBy>Administrator</cp:lastModifiedBy>
  <cp:lastPrinted>2023-12-01T06:01:00Z</cp:lastPrinted>
  <dcterms:modified xsi:type="dcterms:W3CDTF">2024-02-21T09:38:10Z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5705F650AD2F48AD92FCCD9EEDEB1BBF_12</vt:lpwstr>
  </property>
</Properties>
</file>